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0B1" w:rsidRPr="007E5CD1" w:rsidRDefault="00882128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5CD1">
        <w:rPr>
          <w:rFonts w:ascii="Times New Roman" w:hAnsi="Times New Roman"/>
          <w:b/>
          <w:sz w:val="28"/>
          <w:szCs w:val="28"/>
        </w:rPr>
        <w:t>С</w:t>
      </w:r>
      <w:r w:rsidR="001C30B1" w:rsidRPr="007E5CD1">
        <w:rPr>
          <w:rFonts w:ascii="Times New Roman" w:hAnsi="Times New Roman"/>
          <w:b/>
          <w:sz w:val="28"/>
          <w:szCs w:val="28"/>
        </w:rPr>
        <w:t>вод предложений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FF">
        <w:rPr>
          <w:rFonts w:ascii="Times New Roman" w:hAnsi="Times New Roman"/>
          <w:b/>
          <w:sz w:val="28"/>
          <w:szCs w:val="28"/>
        </w:rPr>
        <w:t xml:space="preserve">о результатах проведения публичных консультаций </w:t>
      </w:r>
    </w:p>
    <w:p w:rsidR="001C30B1" w:rsidRPr="003C62FF" w:rsidRDefault="001C30B1" w:rsidP="001C30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1042" w:rsidRPr="00296CD6" w:rsidRDefault="005D4B2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B28">
        <w:rPr>
          <w:rFonts w:ascii="Times New Roman" w:hAnsi="Times New Roman"/>
          <w:sz w:val="28"/>
          <w:szCs w:val="28"/>
        </w:rPr>
        <w:t xml:space="preserve">В соответствии с </w:t>
      </w:r>
      <w:r w:rsidR="006713E4">
        <w:rPr>
          <w:rFonts w:ascii="Times New Roman" w:hAnsi="Times New Roman"/>
          <w:sz w:val="28"/>
          <w:szCs w:val="28"/>
        </w:rPr>
        <w:t>Порядком</w:t>
      </w:r>
      <w:r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bCs/>
          <w:sz w:val="28"/>
          <w:szCs w:val="28"/>
        </w:rPr>
        <w:t xml:space="preserve">проведения оценки регулирующего воздействия </w:t>
      </w:r>
      <w:r w:rsidR="00E04768" w:rsidRPr="00294A8D">
        <w:rPr>
          <w:rFonts w:ascii="Times New Roman" w:hAnsi="Times New Roman"/>
          <w:sz w:val="28"/>
          <w:szCs w:val="28"/>
        </w:rPr>
        <w:t>проектов муниципальных нормативных правовых актов администрации района, экспертизы</w:t>
      </w:r>
      <w:r w:rsidR="00241042">
        <w:rPr>
          <w:rFonts w:ascii="Times New Roman" w:hAnsi="Times New Roman"/>
          <w:sz w:val="28"/>
          <w:szCs w:val="28"/>
        </w:rPr>
        <w:t xml:space="preserve"> и оценки фактического воздействия </w:t>
      </w:r>
      <w:r w:rsidR="00E04768" w:rsidRPr="00294A8D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</w:t>
      </w:r>
      <w:r w:rsidR="009E008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E04768">
        <w:rPr>
          <w:bCs/>
        </w:rPr>
        <w:t xml:space="preserve"> </w:t>
      </w:r>
      <w:r w:rsidR="00E04768" w:rsidRPr="00294A8D">
        <w:rPr>
          <w:rFonts w:ascii="Times New Roman" w:hAnsi="Times New Roman"/>
          <w:sz w:val="28"/>
          <w:szCs w:val="28"/>
        </w:rPr>
        <w:t xml:space="preserve">от  </w:t>
      </w:r>
      <w:r w:rsidR="0000669C" w:rsidRPr="0000669C">
        <w:rPr>
          <w:rFonts w:ascii="Times New Roman" w:hAnsi="Times New Roman"/>
          <w:sz w:val="28"/>
          <w:szCs w:val="28"/>
        </w:rPr>
        <w:t>18</w:t>
      </w:r>
      <w:r w:rsidR="00E04768" w:rsidRPr="0000669C">
        <w:rPr>
          <w:rFonts w:ascii="Times New Roman" w:hAnsi="Times New Roman"/>
          <w:sz w:val="28"/>
          <w:szCs w:val="28"/>
        </w:rPr>
        <w:t>.0</w:t>
      </w:r>
      <w:r w:rsidR="0000669C" w:rsidRPr="0000669C">
        <w:rPr>
          <w:rFonts w:ascii="Times New Roman" w:hAnsi="Times New Roman"/>
          <w:sz w:val="28"/>
          <w:szCs w:val="28"/>
        </w:rPr>
        <w:t>7</w:t>
      </w:r>
      <w:r w:rsidR="00E04768" w:rsidRPr="0000669C">
        <w:rPr>
          <w:rFonts w:ascii="Times New Roman" w:hAnsi="Times New Roman"/>
          <w:sz w:val="28"/>
          <w:szCs w:val="28"/>
        </w:rPr>
        <w:t>.2016 №</w:t>
      </w:r>
      <w:r w:rsidR="0000669C" w:rsidRPr="0000669C">
        <w:rPr>
          <w:rFonts w:ascii="Times New Roman" w:hAnsi="Times New Roman"/>
          <w:sz w:val="28"/>
          <w:szCs w:val="28"/>
        </w:rPr>
        <w:t>1726</w:t>
      </w:r>
      <w:r w:rsidRPr="0000669C">
        <w:rPr>
          <w:rFonts w:ascii="Times New Roman" w:hAnsi="Times New Roman"/>
          <w:sz w:val="28"/>
          <w:szCs w:val="28"/>
        </w:rPr>
        <w:t>,</w:t>
      </w:r>
      <w:r w:rsidR="00E04768">
        <w:rPr>
          <w:rFonts w:ascii="Times New Roman" w:hAnsi="Times New Roman"/>
          <w:sz w:val="28"/>
          <w:szCs w:val="28"/>
        </w:rPr>
        <w:t xml:space="preserve"> </w:t>
      </w:r>
      <w:r w:rsidR="00FA1292">
        <w:rPr>
          <w:rFonts w:ascii="Times New Roman" w:hAnsi="Times New Roman"/>
          <w:sz w:val="28"/>
          <w:szCs w:val="28"/>
        </w:rPr>
        <w:t xml:space="preserve">отделом инвестиций </w:t>
      </w:r>
      <w:r w:rsidR="006713E4">
        <w:rPr>
          <w:rFonts w:ascii="Times New Roman" w:hAnsi="Times New Roman"/>
          <w:sz w:val="28"/>
          <w:szCs w:val="28"/>
        </w:rPr>
        <w:t xml:space="preserve"> и проектной деятельности </w:t>
      </w:r>
      <w:r w:rsidR="00C03676">
        <w:rPr>
          <w:rFonts w:ascii="Times New Roman" w:hAnsi="Times New Roman"/>
          <w:sz w:val="28"/>
          <w:szCs w:val="28"/>
        </w:rPr>
        <w:t>управления</w:t>
      </w:r>
      <w:r w:rsidR="00FA1292">
        <w:rPr>
          <w:rFonts w:ascii="Times New Roman" w:hAnsi="Times New Roman"/>
          <w:sz w:val="28"/>
          <w:szCs w:val="28"/>
        </w:rPr>
        <w:t xml:space="preserve"> экономики администрации района</w:t>
      </w:r>
      <w:r w:rsidR="00F90CEF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в период с "</w:t>
      </w:r>
      <w:r w:rsidR="00296CD6">
        <w:rPr>
          <w:rFonts w:ascii="Times New Roman" w:hAnsi="Times New Roman"/>
          <w:sz w:val="28"/>
          <w:szCs w:val="28"/>
          <w:u w:val="single"/>
        </w:rPr>
        <w:t>20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9E008E">
        <w:rPr>
          <w:rFonts w:ascii="Times New Roman" w:hAnsi="Times New Roman"/>
          <w:sz w:val="28"/>
          <w:szCs w:val="28"/>
          <w:u w:val="single"/>
        </w:rPr>
        <w:t>мая</w:t>
      </w:r>
      <w:r w:rsidRPr="00E04768">
        <w:rPr>
          <w:rFonts w:ascii="Times New Roman" w:hAnsi="Times New Roman"/>
          <w:sz w:val="28"/>
          <w:szCs w:val="28"/>
          <w:u w:val="single"/>
        </w:rPr>
        <w:t xml:space="preserve"> 20</w:t>
      </w:r>
      <w:r w:rsidR="00241042">
        <w:rPr>
          <w:rFonts w:ascii="Times New Roman" w:hAnsi="Times New Roman"/>
          <w:sz w:val="28"/>
          <w:szCs w:val="28"/>
          <w:u w:val="single"/>
        </w:rPr>
        <w:t>2</w:t>
      </w:r>
      <w:r w:rsidR="009E008E">
        <w:rPr>
          <w:rFonts w:ascii="Times New Roman" w:hAnsi="Times New Roman"/>
          <w:sz w:val="28"/>
          <w:szCs w:val="28"/>
          <w:u w:val="single"/>
        </w:rPr>
        <w:t>2</w:t>
      </w:r>
      <w:r w:rsidRPr="005D4B28">
        <w:rPr>
          <w:rFonts w:ascii="Times New Roman" w:hAnsi="Times New Roman"/>
          <w:sz w:val="28"/>
          <w:szCs w:val="28"/>
        </w:rPr>
        <w:t xml:space="preserve"> года  по  "</w:t>
      </w:r>
      <w:r w:rsidR="00296CD6">
        <w:rPr>
          <w:rFonts w:ascii="Times New Roman" w:hAnsi="Times New Roman"/>
          <w:sz w:val="28"/>
          <w:szCs w:val="28"/>
          <w:u w:val="single"/>
        </w:rPr>
        <w:t>24</w:t>
      </w:r>
      <w:r w:rsidRPr="005D4B28">
        <w:rPr>
          <w:rFonts w:ascii="Times New Roman" w:hAnsi="Times New Roman"/>
          <w:sz w:val="28"/>
          <w:szCs w:val="28"/>
        </w:rPr>
        <w:t xml:space="preserve">" </w:t>
      </w:r>
      <w:r w:rsidR="009E008E">
        <w:rPr>
          <w:rFonts w:ascii="Times New Roman" w:hAnsi="Times New Roman"/>
          <w:sz w:val="28"/>
          <w:szCs w:val="28"/>
          <w:u w:val="single"/>
        </w:rPr>
        <w:t>июня</w:t>
      </w:r>
      <w:r w:rsidR="005D568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04768" w:rsidRPr="00E04768">
        <w:rPr>
          <w:rFonts w:ascii="Times New Roman" w:hAnsi="Times New Roman"/>
          <w:sz w:val="28"/>
          <w:szCs w:val="28"/>
          <w:u w:val="single"/>
        </w:rPr>
        <w:t>20</w:t>
      </w:r>
      <w:r w:rsidR="00241042">
        <w:rPr>
          <w:rFonts w:ascii="Times New Roman" w:hAnsi="Times New Roman"/>
          <w:sz w:val="28"/>
          <w:szCs w:val="28"/>
          <w:u w:val="single"/>
        </w:rPr>
        <w:t>2</w:t>
      </w:r>
      <w:r w:rsidR="009E008E">
        <w:rPr>
          <w:rFonts w:ascii="Times New Roman" w:hAnsi="Times New Roman"/>
          <w:sz w:val="28"/>
          <w:szCs w:val="28"/>
          <w:u w:val="single"/>
        </w:rPr>
        <w:t>2</w:t>
      </w:r>
      <w:r w:rsidR="00E04768" w:rsidRPr="005D4B28">
        <w:rPr>
          <w:rFonts w:ascii="Times New Roman" w:hAnsi="Times New Roman"/>
          <w:sz w:val="28"/>
          <w:szCs w:val="28"/>
        </w:rPr>
        <w:t xml:space="preserve"> </w:t>
      </w:r>
      <w:r w:rsidRPr="005D4B28">
        <w:rPr>
          <w:rFonts w:ascii="Times New Roman" w:hAnsi="Times New Roman"/>
          <w:sz w:val="28"/>
          <w:szCs w:val="28"/>
        </w:rPr>
        <w:t>года  проведены пуб</w:t>
      </w:r>
      <w:r w:rsidRPr="00A0614E">
        <w:rPr>
          <w:rFonts w:ascii="Times New Roman" w:hAnsi="Times New Roman"/>
          <w:sz w:val="28"/>
          <w:szCs w:val="28"/>
        </w:rPr>
        <w:t xml:space="preserve">личные консультации по </w:t>
      </w:r>
      <w:r w:rsidR="00241042">
        <w:rPr>
          <w:rFonts w:ascii="Times New Roman" w:hAnsi="Times New Roman"/>
          <w:sz w:val="28"/>
          <w:szCs w:val="28"/>
        </w:rPr>
        <w:t>п</w:t>
      </w:r>
      <w:r w:rsidR="00241042" w:rsidRPr="00241042">
        <w:rPr>
          <w:rFonts w:ascii="Times New Roman" w:hAnsi="Times New Roman"/>
          <w:sz w:val="28"/>
          <w:szCs w:val="28"/>
        </w:rPr>
        <w:t>остановлени</w:t>
      </w:r>
      <w:r w:rsidR="00241042">
        <w:rPr>
          <w:rFonts w:ascii="Times New Roman" w:hAnsi="Times New Roman"/>
          <w:sz w:val="28"/>
          <w:szCs w:val="28"/>
        </w:rPr>
        <w:t>ю</w:t>
      </w:r>
      <w:r w:rsidR="00241042" w:rsidRPr="00241042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02.07.2021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№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1201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«Об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утверждении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Порядка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и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условий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заключения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соглашений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о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защите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и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поощрении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капиталовложений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со</w:t>
      </w:r>
      <w:r w:rsidR="00296CD6" w:rsidRPr="00296CD6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стороны</w:t>
      </w:r>
      <w:r w:rsidR="00296CD6">
        <w:rPr>
          <w:rFonts w:ascii="Times New Roman" w:eastAsia="Times New Roman" w:hAnsi="Times New Roman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="00296CD6">
        <w:rPr>
          <w:rFonts w:ascii="Times New Roman" w:eastAsia="Times New Roman" w:hAnsi="Times New Roman"/>
          <w:spacing w:val="-67"/>
          <w:sz w:val="28"/>
          <w:szCs w:val="28"/>
        </w:rPr>
        <w:t xml:space="preserve">   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администрации Нижневартовского</w:t>
      </w:r>
      <w:r w:rsidR="00296CD6" w:rsidRPr="00296CD6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="00296CD6" w:rsidRPr="00296CD6">
        <w:rPr>
          <w:rFonts w:ascii="Times New Roman" w:eastAsia="Times New Roman" w:hAnsi="Times New Roman"/>
          <w:sz w:val="28"/>
          <w:szCs w:val="28"/>
        </w:rPr>
        <w:t>района»</w:t>
      </w:r>
      <w:r w:rsidR="00241042" w:rsidRPr="00296CD6">
        <w:rPr>
          <w:rFonts w:ascii="Times New Roman" w:hAnsi="Times New Roman"/>
          <w:sz w:val="28"/>
          <w:szCs w:val="28"/>
        </w:rPr>
        <w:t>.</w:t>
      </w:r>
    </w:p>
    <w:p w:rsidR="00882128" w:rsidRDefault="00E04768" w:rsidP="0024104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Извещения </w:t>
      </w:r>
      <w:r w:rsidRPr="00E04768">
        <w:rPr>
          <w:rFonts w:ascii="Times New Roman" w:hAnsi="Times New Roman"/>
          <w:sz w:val="28"/>
          <w:szCs w:val="28"/>
        </w:rPr>
        <w:t>о проведении публичных консультаций были направлены</w:t>
      </w:r>
      <w:r w:rsidR="003C62FF">
        <w:rPr>
          <w:rFonts w:ascii="Times New Roman" w:hAnsi="Times New Roman"/>
          <w:sz w:val="28"/>
          <w:szCs w:val="28"/>
        </w:rPr>
        <w:t>:</w:t>
      </w:r>
    </w:p>
    <w:p w:rsidR="00DB1CA9" w:rsidRPr="00DB1CA9" w:rsidRDefault="00DB1CA9" w:rsidP="003406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C03676" w:rsidRDefault="008874CA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</w:t>
      </w:r>
      <w:r w:rsidR="008E12FD">
        <w:rPr>
          <w:rFonts w:ascii="Times New Roman" w:hAnsi="Times New Roman"/>
          <w:sz w:val="28"/>
          <w:szCs w:val="28"/>
        </w:rPr>
        <w:t xml:space="preserve"> общественной организации Нижневартовского района «Ассоциация развития и подде</w:t>
      </w:r>
      <w:r w:rsidR="00853F91">
        <w:rPr>
          <w:rFonts w:ascii="Times New Roman" w:hAnsi="Times New Roman"/>
          <w:sz w:val="28"/>
          <w:szCs w:val="28"/>
        </w:rPr>
        <w:t>ржки малого и среднего бизнеса»</w:t>
      </w:r>
      <w:r w:rsidR="002F464E">
        <w:rPr>
          <w:rFonts w:ascii="Times New Roman" w:hAnsi="Times New Roman"/>
          <w:sz w:val="28"/>
          <w:szCs w:val="28"/>
        </w:rPr>
        <w:t xml:space="preserve"> </w:t>
      </w:r>
    </w:p>
    <w:p w:rsidR="003C62FF" w:rsidRDefault="002F464E" w:rsidP="00C03676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Р. А. </w:t>
      </w:r>
      <w:proofErr w:type="spellStart"/>
      <w:r>
        <w:rPr>
          <w:rFonts w:ascii="Times New Roman" w:hAnsi="Times New Roman"/>
          <w:sz w:val="28"/>
          <w:szCs w:val="28"/>
        </w:rPr>
        <w:t>Сергину</w:t>
      </w:r>
      <w:proofErr w:type="spellEnd"/>
      <w:r w:rsidR="00241042">
        <w:rPr>
          <w:rFonts w:ascii="Times New Roman" w:hAnsi="Times New Roman"/>
          <w:sz w:val="28"/>
          <w:szCs w:val="28"/>
        </w:rPr>
        <w:t>;</w:t>
      </w:r>
    </w:p>
    <w:p w:rsidR="00241042" w:rsidRDefault="007B15A8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</w:t>
      </w:r>
      <w:r w:rsidR="008642D0">
        <w:rPr>
          <w:rFonts w:ascii="Times New Roman" w:hAnsi="Times New Roman"/>
          <w:sz w:val="28"/>
          <w:szCs w:val="28"/>
        </w:rPr>
        <w:t>ому представителю</w:t>
      </w:r>
      <w:r>
        <w:rPr>
          <w:rFonts w:ascii="Times New Roman" w:hAnsi="Times New Roman"/>
          <w:sz w:val="28"/>
          <w:szCs w:val="28"/>
        </w:rPr>
        <w:t xml:space="preserve"> уполномоченного по защите прав предпринимателей в ХМАО – Югре</w:t>
      </w:r>
      <w:r w:rsidR="008642D0">
        <w:rPr>
          <w:rFonts w:ascii="Times New Roman" w:hAnsi="Times New Roman"/>
          <w:sz w:val="28"/>
          <w:szCs w:val="28"/>
        </w:rPr>
        <w:t xml:space="preserve"> А.Ф. </w:t>
      </w:r>
      <w:proofErr w:type="spellStart"/>
      <w:r w:rsidR="008642D0">
        <w:rPr>
          <w:rFonts w:ascii="Times New Roman" w:hAnsi="Times New Roman"/>
          <w:sz w:val="28"/>
          <w:szCs w:val="28"/>
        </w:rPr>
        <w:t>Майданову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E12FD" w:rsidRDefault="00CB0E91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E91">
        <w:rPr>
          <w:rFonts w:ascii="Times New Roman" w:hAnsi="Times New Roman"/>
          <w:sz w:val="28"/>
          <w:szCs w:val="28"/>
        </w:rPr>
        <w:t>Федеральному государственному бюджетному учреждению высшего образования «Нижневартовский государственный университет»</w:t>
      </w:r>
      <w:r w:rsidR="008312CB">
        <w:rPr>
          <w:rFonts w:ascii="Times New Roman" w:hAnsi="Times New Roman"/>
          <w:sz w:val="28"/>
          <w:szCs w:val="28"/>
        </w:rPr>
        <w:t xml:space="preserve"> (ректор Горлов С.И)</w:t>
      </w:r>
      <w:r w:rsidR="007B15A8">
        <w:rPr>
          <w:rFonts w:ascii="Times New Roman" w:hAnsi="Times New Roman"/>
          <w:sz w:val="28"/>
          <w:szCs w:val="28"/>
        </w:rPr>
        <w:t>;</w:t>
      </w:r>
    </w:p>
    <w:p w:rsidR="007B15A8" w:rsidRDefault="008642D0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07311439"/>
      <w:r>
        <w:rPr>
          <w:rFonts w:ascii="Times New Roman" w:hAnsi="Times New Roman"/>
          <w:sz w:val="28"/>
          <w:szCs w:val="28"/>
        </w:rPr>
        <w:t>Директору ООО «</w:t>
      </w:r>
      <w:proofErr w:type="spellStart"/>
      <w:r w:rsidR="008874CA">
        <w:rPr>
          <w:rFonts w:ascii="Times New Roman" w:hAnsi="Times New Roman"/>
          <w:sz w:val="28"/>
          <w:szCs w:val="28"/>
        </w:rPr>
        <w:t>Берегиня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8874CA">
        <w:rPr>
          <w:rFonts w:ascii="Times New Roman" w:hAnsi="Times New Roman"/>
          <w:sz w:val="28"/>
          <w:szCs w:val="28"/>
        </w:rPr>
        <w:t>С.И. Колисниченко;</w:t>
      </w:r>
    </w:p>
    <w:bookmarkEnd w:id="0"/>
    <w:p w:rsidR="007B15A8" w:rsidRDefault="008874CA" w:rsidP="005E27E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ООО «Гермес» Г.В. </w:t>
      </w:r>
      <w:proofErr w:type="spellStart"/>
      <w:r>
        <w:rPr>
          <w:rFonts w:ascii="Times New Roman" w:hAnsi="Times New Roman"/>
          <w:sz w:val="28"/>
          <w:szCs w:val="28"/>
        </w:rPr>
        <w:t>Шагровой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B1CA9" w:rsidRDefault="00DB1CA9" w:rsidP="003406B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3278" w:rsidRDefault="001C30B1" w:rsidP="00DB1CA9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62FF">
        <w:rPr>
          <w:rFonts w:ascii="Times New Roman" w:hAnsi="Times New Roman"/>
          <w:sz w:val="28"/>
          <w:szCs w:val="28"/>
        </w:rPr>
        <w:t xml:space="preserve">При проведении публичных консультаций </w:t>
      </w:r>
      <w:r w:rsidR="000B2666">
        <w:rPr>
          <w:rFonts w:ascii="Times New Roman" w:hAnsi="Times New Roman"/>
          <w:sz w:val="28"/>
          <w:szCs w:val="28"/>
        </w:rPr>
        <w:t>поступили</w:t>
      </w:r>
      <w:r w:rsidRPr="003C62FF">
        <w:rPr>
          <w:rFonts w:ascii="Times New Roman" w:hAnsi="Times New Roman"/>
          <w:sz w:val="28"/>
          <w:szCs w:val="28"/>
        </w:rPr>
        <w:t xml:space="preserve"> отзывы от</w:t>
      </w:r>
      <w:r w:rsidR="00DB1CA9">
        <w:rPr>
          <w:rFonts w:ascii="Times New Roman" w:hAnsi="Times New Roman"/>
          <w:sz w:val="28"/>
          <w:szCs w:val="28"/>
        </w:rPr>
        <w:t>:</w:t>
      </w:r>
    </w:p>
    <w:p w:rsidR="00DB1CA9" w:rsidRDefault="008874CA" w:rsidP="00DB1CA9">
      <w:pPr>
        <w:pStyle w:val="a3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 о</w:t>
      </w:r>
      <w:r w:rsidR="008E12FD" w:rsidRPr="008E12FD">
        <w:rPr>
          <w:rFonts w:ascii="Times New Roman" w:hAnsi="Times New Roman"/>
          <w:sz w:val="28"/>
          <w:szCs w:val="28"/>
        </w:rPr>
        <w:t>бщественной организации Нижневартовского района «Ассоциация развития и поддержки малого и среднего бизнеса»</w:t>
      </w:r>
      <w:r>
        <w:rPr>
          <w:rFonts w:ascii="Times New Roman" w:hAnsi="Times New Roman"/>
          <w:sz w:val="28"/>
          <w:szCs w:val="28"/>
        </w:rPr>
        <w:t xml:space="preserve"> Р.А. </w:t>
      </w:r>
      <w:proofErr w:type="spellStart"/>
      <w:r>
        <w:rPr>
          <w:rFonts w:ascii="Times New Roman" w:hAnsi="Times New Roman"/>
          <w:sz w:val="28"/>
          <w:szCs w:val="28"/>
        </w:rPr>
        <w:t>Сергина</w:t>
      </w:r>
      <w:proofErr w:type="spellEnd"/>
      <w:r w:rsidR="008642D0">
        <w:rPr>
          <w:rFonts w:ascii="Times New Roman" w:hAnsi="Times New Roman"/>
          <w:sz w:val="28"/>
          <w:szCs w:val="28"/>
        </w:rPr>
        <w:t>;</w:t>
      </w:r>
    </w:p>
    <w:p w:rsidR="008642D0" w:rsidRDefault="008642D0" w:rsidP="008642D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Общественного представителя уполномоченного по защите прав предпринимателей в ХМАО – Югре А.Ф. </w:t>
      </w:r>
      <w:proofErr w:type="spellStart"/>
      <w:r>
        <w:rPr>
          <w:rFonts w:ascii="Times New Roman" w:hAnsi="Times New Roman"/>
          <w:sz w:val="28"/>
          <w:szCs w:val="28"/>
        </w:rPr>
        <w:t>Майданова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2201AC" w:rsidRDefault="002201AC" w:rsidP="008642D0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01AC">
        <w:rPr>
          <w:rFonts w:ascii="Times New Roman" w:hAnsi="Times New Roman"/>
          <w:sz w:val="28"/>
          <w:szCs w:val="28"/>
        </w:rPr>
        <w:t>Федерально</w:t>
      </w:r>
      <w:r>
        <w:rPr>
          <w:rFonts w:ascii="Times New Roman" w:hAnsi="Times New Roman"/>
          <w:sz w:val="28"/>
          <w:szCs w:val="28"/>
        </w:rPr>
        <w:t>го</w:t>
      </w:r>
      <w:r w:rsidRPr="002201AC">
        <w:rPr>
          <w:rFonts w:ascii="Times New Roman" w:hAnsi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2201AC">
        <w:rPr>
          <w:rFonts w:ascii="Times New Roman" w:hAnsi="Times New Roman"/>
          <w:sz w:val="28"/>
          <w:szCs w:val="28"/>
        </w:rPr>
        <w:t xml:space="preserve"> бюджетно</w:t>
      </w:r>
      <w:r>
        <w:rPr>
          <w:rFonts w:ascii="Times New Roman" w:hAnsi="Times New Roman"/>
          <w:sz w:val="28"/>
          <w:szCs w:val="28"/>
        </w:rPr>
        <w:t>го</w:t>
      </w:r>
      <w:r w:rsidRPr="002201AC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2201AC">
        <w:rPr>
          <w:rFonts w:ascii="Times New Roman" w:hAnsi="Times New Roman"/>
          <w:sz w:val="28"/>
          <w:szCs w:val="28"/>
        </w:rPr>
        <w:t xml:space="preserve"> высшего образования «Нижневартовский государственный университет»</w:t>
      </w:r>
      <w:r>
        <w:rPr>
          <w:rFonts w:ascii="Times New Roman" w:hAnsi="Times New Roman"/>
          <w:sz w:val="28"/>
          <w:szCs w:val="28"/>
        </w:rPr>
        <w:t>;</w:t>
      </w:r>
    </w:p>
    <w:p w:rsidR="008874CA" w:rsidRPr="008874CA" w:rsidRDefault="008874CA" w:rsidP="008874CA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8874CA">
        <w:rPr>
          <w:rFonts w:ascii="Times New Roman" w:hAnsi="Times New Roman"/>
          <w:sz w:val="28"/>
          <w:szCs w:val="28"/>
        </w:rPr>
        <w:t>Берегиня</w:t>
      </w:r>
      <w:proofErr w:type="spellEnd"/>
      <w:r w:rsidRPr="008874CA">
        <w:rPr>
          <w:rFonts w:ascii="Times New Roman" w:hAnsi="Times New Roman"/>
          <w:sz w:val="28"/>
          <w:szCs w:val="28"/>
        </w:rPr>
        <w:t>» С.И. Колисниченко</w:t>
      </w:r>
      <w:r>
        <w:rPr>
          <w:rFonts w:ascii="Times New Roman" w:hAnsi="Times New Roman"/>
          <w:sz w:val="28"/>
          <w:szCs w:val="28"/>
        </w:rPr>
        <w:t>;</w:t>
      </w:r>
    </w:p>
    <w:p w:rsidR="008642D0" w:rsidRDefault="008874CA" w:rsidP="008874CA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874CA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</w:t>
      </w:r>
      <w:r w:rsidRPr="008874CA">
        <w:rPr>
          <w:rFonts w:ascii="Times New Roman" w:hAnsi="Times New Roman"/>
          <w:sz w:val="28"/>
          <w:szCs w:val="28"/>
        </w:rPr>
        <w:t xml:space="preserve"> ООО «Гермес» Г.В. </w:t>
      </w:r>
      <w:proofErr w:type="spellStart"/>
      <w:r w:rsidRPr="008874CA">
        <w:rPr>
          <w:rFonts w:ascii="Times New Roman" w:hAnsi="Times New Roman"/>
          <w:sz w:val="28"/>
          <w:szCs w:val="28"/>
        </w:rPr>
        <w:t>Шагровой</w:t>
      </w:r>
      <w:proofErr w:type="spellEnd"/>
      <w:r w:rsidR="002201AC">
        <w:rPr>
          <w:rFonts w:ascii="Times New Roman" w:hAnsi="Times New Roman"/>
          <w:sz w:val="28"/>
          <w:szCs w:val="28"/>
        </w:rPr>
        <w:t>.</w:t>
      </w:r>
    </w:p>
    <w:p w:rsidR="00CB0E91" w:rsidRPr="008874CA" w:rsidRDefault="00CB0E91" w:rsidP="002201AC">
      <w:pPr>
        <w:pStyle w:val="a3"/>
        <w:ind w:left="1069"/>
        <w:rPr>
          <w:rFonts w:ascii="Times New Roman" w:hAnsi="Times New Roman"/>
          <w:sz w:val="28"/>
          <w:szCs w:val="28"/>
        </w:rPr>
      </w:pPr>
    </w:p>
    <w:p w:rsidR="005F4B4F" w:rsidRDefault="005F4B4F" w:rsidP="008874CA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4A069C" w:rsidRDefault="004A069C" w:rsidP="004A069C">
      <w:pPr>
        <w:pStyle w:val="a3"/>
        <w:ind w:left="1069"/>
        <w:jc w:val="both"/>
        <w:rPr>
          <w:sz w:val="24"/>
          <w:szCs w:val="24"/>
        </w:rPr>
      </w:pPr>
    </w:p>
    <w:p w:rsidR="004A069C" w:rsidRPr="004A069C" w:rsidRDefault="004A069C" w:rsidP="004A069C">
      <w:pPr>
        <w:pStyle w:val="a3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069C">
        <w:rPr>
          <w:rFonts w:ascii="Times New Roman" w:hAnsi="Times New Roman"/>
          <w:sz w:val="28"/>
          <w:szCs w:val="28"/>
        </w:rPr>
        <w:t>Результаты публичных консультаций и позиция регулирующего органа (органа, осуществляющего экспертизу муниципального нормативного правового акта) отражены в таблице результатов публичных консультаций.</w:t>
      </w:r>
    </w:p>
    <w:p w:rsidR="00F26E16" w:rsidRDefault="00F26E16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0264BC" w:rsidRPr="005E3C93" w:rsidRDefault="000264BC" w:rsidP="000264B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5E3C93">
        <w:rPr>
          <w:rFonts w:ascii="Times New Roman" w:hAnsi="Times New Roman"/>
          <w:b/>
          <w:sz w:val="28"/>
          <w:szCs w:val="28"/>
        </w:rPr>
        <w:lastRenderedPageBreak/>
        <w:t>Таблица результатов публичных консультаций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685"/>
        <w:gridCol w:w="2977"/>
      </w:tblGrid>
      <w:tr w:rsidR="000264BC" w:rsidRPr="005E3C93" w:rsidTr="00533D27">
        <w:tc>
          <w:tcPr>
            <w:tcW w:w="10031" w:type="dxa"/>
            <w:gridSpan w:val="3"/>
            <w:shd w:val="clear" w:color="auto" w:fill="auto"/>
          </w:tcPr>
          <w:p w:rsidR="003406BD" w:rsidRPr="002F464E" w:rsidRDefault="000264BC" w:rsidP="001E1BEC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0264BC" w:rsidRPr="005E3C93" w:rsidTr="008312CB">
        <w:tc>
          <w:tcPr>
            <w:tcW w:w="3369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наименование субъекта публичных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685" w:type="dxa"/>
            <w:shd w:val="clear" w:color="auto" w:fill="auto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позиция регулирующего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органа или органа,</w:t>
            </w:r>
          </w:p>
          <w:p w:rsidR="000264BC" w:rsidRPr="002F464E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осуществляющего</w:t>
            </w:r>
          </w:p>
          <w:p w:rsidR="000264BC" w:rsidRPr="005E3C93" w:rsidRDefault="000264BC" w:rsidP="00026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экспертизу (с обоснованием позиции)</w:t>
            </w:r>
          </w:p>
        </w:tc>
      </w:tr>
      <w:tr w:rsidR="000264BC" w:rsidRPr="00157CE8" w:rsidTr="008312CB">
        <w:tc>
          <w:tcPr>
            <w:tcW w:w="3369" w:type="dxa"/>
            <w:shd w:val="clear" w:color="auto" w:fill="auto"/>
          </w:tcPr>
          <w:p w:rsidR="00C03676" w:rsidRDefault="008E12FD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464E">
              <w:rPr>
                <w:rFonts w:ascii="Times New Roman" w:hAnsi="Times New Roman"/>
                <w:sz w:val="24"/>
                <w:szCs w:val="24"/>
              </w:rPr>
              <w:t>Общественная организация Нижневартовского района «Ассоциация развития и поддержки малого и среднего бизнеса»</w:t>
            </w:r>
            <w:r w:rsidR="00B72EF6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</w:p>
          <w:p w:rsidR="000264BC" w:rsidRDefault="00C03676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72EF6">
              <w:rPr>
                <w:rFonts w:ascii="Times New Roman" w:hAnsi="Times New Roman"/>
                <w:sz w:val="24"/>
                <w:szCs w:val="24"/>
              </w:rPr>
              <w:t xml:space="preserve">.А. </w:t>
            </w:r>
            <w:proofErr w:type="spellStart"/>
            <w:r w:rsidR="00B72EF6">
              <w:rPr>
                <w:rFonts w:ascii="Times New Roman" w:hAnsi="Times New Roman"/>
                <w:sz w:val="24"/>
                <w:szCs w:val="24"/>
              </w:rPr>
              <w:t>Сергин</w:t>
            </w:r>
            <w:proofErr w:type="spellEnd"/>
          </w:p>
          <w:p w:rsidR="00C03676" w:rsidRPr="002F464E" w:rsidRDefault="00C03676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0264BC" w:rsidRPr="002F464E" w:rsidRDefault="00CE0494" w:rsidP="005F4B4F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0264BC" w:rsidRPr="00157CE8" w:rsidRDefault="00B72B11" w:rsidP="008C0C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312CB" w:rsidRPr="00157CE8" w:rsidTr="008312CB">
        <w:tc>
          <w:tcPr>
            <w:tcW w:w="3369" w:type="dxa"/>
            <w:shd w:val="clear" w:color="auto" w:fill="auto"/>
          </w:tcPr>
          <w:p w:rsidR="008312CB" w:rsidRDefault="008312CB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2CB">
              <w:rPr>
                <w:rFonts w:ascii="Times New Roman" w:hAnsi="Times New Roman"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 xml:space="preserve">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 xml:space="preserve"> 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 xml:space="preserve"> высшего образования «Нижневартовский государственный университет»</w:t>
            </w:r>
          </w:p>
          <w:p w:rsidR="008312CB" w:rsidRPr="002F464E" w:rsidRDefault="008312CB" w:rsidP="008E12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2CB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8312CB" w:rsidRDefault="008312CB" w:rsidP="005F4B4F">
            <w:pPr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CB">
              <w:rPr>
                <w:rFonts w:ascii="Times New Roman" w:hAnsi="Times New Roman"/>
                <w:sz w:val="24"/>
                <w:szCs w:val="24"/>
              </w:rPr>
              <w:t>Просим уточнить, стороной соглашения от муниципального образования будет являться администрация Нижневартовского района?</w:t>
            </w:r>
          </w:p>
        </w:tc>
        <w:tc>
          <w:tcPr>
            <w:tcW w:w="2977" w:type="dxa"/>
            <w:shd w:val="clear" w:color="auto" w:fill="auto"/>
          </w:tcPr>
          <w:p w:rsidR="008312CB" w:rsidRPr="008312CB" w:rsidRDefault="008312CB" w:rsidP="008312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2CB">
              <w:rPr>
                <w:rFonts w:ascii="Times New Roman" w:hAnsi="Times New Roman"/>
                <w:sz w:val="24"/>
                <w:szCs w:val="24"/>
              </w:rPr>
              <w:t xml:space="preserve">Да, 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>стороной соглашения от муниципального образования будет являться администрация Нижневартовского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 Соответствующие изменения будут внесены в постановление.</w:t>
            </w:r>
          </w:p>
        </w:tc>
      </w:tr>
      <w:tr w:rsidR="00B72EF6" w:rsidRPr="00157CE8" w:rsidTr="008312CB">
        <w:tc>
          <w:tcPr>
            <w:tcW w:w="3369" w:type="dxa"/>
            <w:shd w:val="clear" w:color="auto" w:fill="auto"/>
          </w:tcPr>
          <w:p w:rsidR="00C0367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Общественный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E0494">
              <w:rPr>
                <w:rFonts w:ascii="Times New Roman" w:hAnsi="Times New Roman"/>
                <w:sz w:val="24"/>
                <w:szCs w:val="24"/>
              </w:rPr>
              <w:t xml:space="preserve"> уполномоченного по защите прав предпринимателей в ХМАО – Югре </w:t>
            </w:r>
          </w:p>
          <w:p w:rsidR="00B72EF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494">
              <w:rPr>
                <w:rFonts w:ascii="Times New Roman" w:hAnsi="Times New Roman"/>
                <w:sz w:val="24"/>
                <w:szCs w:val="24"/>
              </w:rPr>
              <w:t>А.Ф. Майданов</w:t>
            </w:r>
          </w:p>
          <w:p w:rsidR="00C03676" w:rsidRPr="00CE0494" w:rsidRDefault="00C0367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B72EF6" w:rsidRDefault="008312CB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>Прошу уточнить какие документы необходимо предоставить организациям для заключения соглашения.</w:t>
            </w: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12CB" w:rsidRPr="00B72EF6" w:rsidRDefault="008312CB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312CB">
              <w:rPr>
                <w:rFonts w:ascii="Times New Roman" w:hAnsi="Times New Roman"/>
                <w:sz w:val="24"/>
                <w:szCs w:val="24"/>
              </w:rPr>
              <w:t>Каким образом будет осуществляться отбор заявителей для заключения соглашения?</w:t>
            </w:r>
          </w:p>
        </w:tc>
        <w:tc>
          <w:tcPr>
            <w:tcW w:w="2977" w:type="dxa"/>
            <w:shd w:val="clear" w:color="auto" w:fill="auto"/>
          </w:tcPr>
          <w:p w:rsidR="008312CB" w:rsidRPr="00296CD6" w:rsidRDefault="00296CD6" w:rsidP="00296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296CD6">
              <w:rPr>
                <w:rFonts w:ascii="Times New Roman" w:hAnsi="Times New Roman"/>
                <w:sz w:val="24"/>
                <w:szCs w:val="24"/>
              </w:rPr>
              <w:t>Организация, планирующая заключение соглашения, в порядке частной проектной инициативы в целях получения согласия администрации Нижневартовского района на заключение соглашения, направляет в администрацию Нижневартовского района заявление о получении согласия на заключение соглашения (в произвольной форме) с приложением документов, установленных подпунктами 1, 4, 5, 6, 7, 9, 12, 14 пункта 7 статьи 7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96CD6" w:rsidRDefault="00296CD6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312CB" w:rsidRPr="008312CB">
              <w:rPr>
                <w:rFonts w:ascii="Times New Roman" w:hAnsi="Times New Roman"/>
                <w:sz w:val="24"/>
                <w:szCs w:val="24"/>
              </w:rPr>
              <w:t xml:space="preserve">Заключение соглашения о защите и поощрении капиталовложений на основании публичной проектной инициативы осуществляется по результатам проведения конкурсной процедуры в порядке, предусмотренном Федеральным законом. </w:t>
            </w:r>
          </w:p>
          <w:p w:rsidR="008312CB" w:rsidRPr="008312CB" w:rsidRDefault="008312CB" w:rsidP="00296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2CB">
              <w:rPr>
                <w:rFonts w:ascii="Times New Roman" w:hAnsi="Times New Roman"/>
                <w:sz w:val="24"/>
                <w:szCs w:val="24"/>
              </w:rPr>
              <w:t>Соответствующие изме</w:t>
            </w:r>
            <w:r w:rsidRPr="008312CB">
              <w:rPr>
                <w:rFonts w:ascii="Times New Roman" w:hAnsi="Times New Roman"/>
                <w:sz w:val="24"/>
                <w:szCs w:val="24"/>
              </w:rPr>
              <w:lastRenderedPageBreak/>
              <w:t>нения буду внесены в постановление.</w:t>
            </w:r>
          </w:p>
        </w:tc>
      </w:tr>
      <w:tr w:rsidR="00B72EF6" w:rsidRPr="00157CE8" w:rsidTr="008312CB">
        <w:tc>
          <w:tcPr>
            <w:tcW w:w="3369" w:type="dxa"/>
            <w:shd w:val="clear" w:color="auto" w:fill="auto"/>
          </w:tcPr>
          <w:p w:rsidR="00B72EF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74CA">
              <w:rPr>
                <w:rFonts w:ascii="Times New Roman" w:hAnsi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8874CA">
              <w:rPr>
                <w:rFonts w:ascii="Times New Roman" w:hAnsi="Times New Roman"/>
                <w:sz w:val="24"/>
                <w:szCs w:val="24"/>
              </w:rPr>
              <w:t>Берегиня</w:t>
            </w:r>
            <w:proofErr w:type="spellEnd"/>
            <w:r w:rsidRPr="008874C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директор С.И. Колисниченко</w:t>
            </w:r>
          </w:p>
          <w:p w:rsidR="00C03676" w:rsidRPr="00CE0494" w:rsidRDefault="00C0367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B72EF6" w:rsidRPr="00B72EF6" w:rsidRDefault="00B72EF6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B72EF6" w:rsidRPr="00B72EF6" w:rsidRDefault="00B72EF6" w:rsidP="00B72E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EF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72EF6" w:rsidRPr="005E3C93" w:rsidTr="008312CB">
        <w:tc>
          <w:tcPr>
            <w:tcW w:w="3369" w:type="dxa"/>
            <w:shd w:val="clear" w:color="auto" w:fill="auto"/>
          </w:tcPr>
          <w:p w:rsidR="00C0367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«Гермес» директор </w:t>
            </w:r>
          </w:p>
          <w:p w:rsidR="00B72EF6" w:rsidRDefault="00B72EF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Шагрова</w:t>
            </w:r>
            <w:proofErr w:type="spellEnd"/>
          </w:p>
          <w:p w:rsidR="00C03676" w:rsidRPr="002F464E" w:rsidRDefault="00C03676" w:rsidP="00B7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3676">
              <w:rPr>
                <w:rFonts w:ascii="Times New Roman" w:hAnsi="Times New Roman"/>
                <w:sz w:val="24"/>
                <w:szCs w:val="24"/>
              </w:rPr>
              <w:t>Отзыв поступил через портал https://regulation.admhmao.ru.</w:t>
            </w:r>
          </w:p>
        </w:tc>
        <w:tc>
          <w:tcPr>
            <w:tcW w:w="3685" w:type="dxa"/>
            <w:shd w:val="clear" w:color="auto" w:fill="auto"/>
          </w:tcPr>
          <w:p w:rsidR="00B72EF6" w:rsidRPr="00B72EF6" w:rsidRDefault="00B72EF6" w:rsidP="00B72EF6">
            <w:pPr>
              <w:rPr>
                <w:rFonts w:ascii="Times New Roman" w:hAnsi="Times New Roman"/>
                <w:sz w:val="24"/>
                <w:szCs w:val="24"/>
              </w:rPr>
            </w:pPr>
            <w:r w:rsidRPr="00B72EF6">
              <w:rPr>
                <w:rFonts w:ascii="Times New Roman" w:hAnsi="Times New Roman"/>
                <w:sz w:val="24"/>
                <w:szCs w:val="24"/>
              </w:rPr>
              <w:t>Предложения и замечания отсутствуют</w:t>
            </w:r>
          </w:p>
        </w:tc>
        <w:tc>
          <w:tcPr>
            <w:tcW w:w="2977" w:type="dxa"/>
            <w:shd w:val="clear" w:color="auto" w:fill="auto"/>
          </w:tcPr>
          <w:p w:rsidR="00B72EF6" w:rsidRPr="006F4ABE" w:rsidRDefault="00B72EF6" w:rsidP="00B72E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9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0264BC" w:rsidRPr="003C62FF" w:rsidRDefault="000264BC" w:rsidP="001C30B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264BC" w:rsidRDefault="000264BC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64BC">
        <w:rPr>
          <w:rFonts w:ascii="Times New Roman" w:hAnsi="Times New Roman"/>
          <w:sz w:val="28"/>
          <w:szCs w:val="28"/>
        </w:rPr>
        <w:t xml:space="preserve">Приложение: </w:t>
      </w:r>
    </w:p>
    <w:p w:rsidR="00F90CEF" w:rsidRPr="000264BC" w:rsidRDefault="00F90CEF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EF" w:rsidRPr="00F90CEF" w:rsidRDefault="00533D27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0614E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A0614E">
        <w:rPr>
          <w:rFonts w:ascii="Times New Roman" w:hAnsi="Times New Roman"/>
          <w:sz w:val="28"/>
          <w:szCs w:val="28"/>
        </w:rPr>
        <w:t xml:space="preserve"> </w:t>
      </w:r>
      <w:r w:rsidR="00B72B11" w:rsidRPr="00241042">
        <w:rPr>
          <w:rFonts w:ascii="Times New Roman" w:hAnsi="Times New Roman"/>
          <w:sz w:val="28"/>
          <w:szCs w:val="28"/>
        </w:rPr>
        <w:t xml:space="preserve">администрации района </w:t>
      </w:r>
      <w:r w:rsidR="00296CD6" w:rsidRPr="00296CD6">
        <w:rPr>
          <w:rFonts w:ascii="Times New Roman" w:hAnsi="Times New Roman"/>
          <w:sz w:val="28"/>
          <w:szCs w:val="28"/>
        </w:rPr>
        <w:t>02.07.2021 № 1201 «Об утверждении Порядка и условий заключения соглашений о защите и поощрении капиталовложений со стороны администрации Нижневартовского района</w:t>
      </w:r>
      <w:bookmarkStart w:id="1" w:name="_GoBack"/>
      <w:bookmarkEnd w:id="1"/>
      <w:r w:rsidR="00B72B11" w:rsidRPr="00241042">
        <w:rPr>
          <w:rFonts w:ascii="Times New Roman" w:hAnsi="Times New Roman"/>
          <w:sz w:val="28"/>
          <w:szCs w:val="28"/>
        </w:rPr>
        <w:t>»</w:t>
      </w:r>
      <w:r w:rsidR="00931080">
        <w:rPr>
          <w:rFonts w:ascii="Times New Roman" w:hAnsi="Times New Roman"/>
          <w:sz w:val="28"/>
          <w:szCs w:val="28"/>
        </w:rPr>
        <w:t>.</w:t>
      </w:r>
    </w:p>
    <w:p w:rsidR="00F9486D" w:rsidRPr="00F90CEF" w:rsidRDefault="00F9486D" w:rsidP="00F9486D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F90CEF">
        <w:rPr>
          <w:rFonts w:ascii="Times New Roman" w:hAnsi="Times New Roman"/>
          <w:sz w:val="28"/>
          <w:szCs w:val="28"/>
        </w:rPr>
        <w:t>Копии отзывов участников публичных консультаций.</w:t>
      </w:r>
    </w:p>
    <w:p w:rsidR="002F3278" w:rsidRDefault="002F3278" w:rsidP="00026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222" w:rsidRDefault="001C3222" w:rsidP="001C30B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C3222" w:rsidRDefault="001C3222" w:rsidP="001C30B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46401" w:rsidRDefault="00646401"/>
    <w:sectPr w:rsidR="00646401" w:rsidSect="004A4EA0">
      <w:headerReference w:type="even" r:id="rId7"/>
      <w:headerReference w:type="default" r:id="rId8"/>
      <w:pgSz w:w="11906" w:h="16838" w:code="9"/>
      <w:pgMar w:top="851" w:right="567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5D" w:rsidRDefault="00972C5D">
      <w:pPr>
        <w:spacing w:after="0" w:line="240" w:lineRule="auto"/>
      </w:pPr>
      <w:r>
        <w:separator/>
      </w:r>
    </w:p>
  </w:endnote>
  <w:endnote w:type="continuationSeparator" w:id="0">
    <w:p w:rsidR="00972C5D" w:rsidRDefault="0097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5D" w:rsidRDefault="00972C5D">
      <w:pPr>
        <w:spacing w:after="0" w:line="240" w:lineRule="auto"/>
      </w:pPr>
      <w:r>
        <w:separator/>
      </w:r>
    </w:p>
  </w:footnote>
  <w:footnote w:type="continuationSeparator" w:id="0">
    <w:p w:rsidR="00972C5D" w:rsidRDefault="0097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D84A09" w:rsidP="00A0614E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5B1445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B1445" w:rsidRDefault="005B144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445" w:rsidRDefault="005B1445" w:rsidP="00A0614E">
    <w:pPr>
      <w:pStyle w:val="af0"/>
      <w:framePr w:wrap="around" w:vAnchor="text" w:hAnchor="margin" w:xAlign="center" w:y="1"/>
      <w:rPr>
        <w:rStyle w:val="af2"/>
      </w:rPr>
    </w:pPr>
  </w:p>
  <w:p w:rsidR="005B1445" w:rsidRDefault="005B1445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06CBB"/>
    <w:multiLevelType w:val="hybridMultilevel"/>
    <w:tmpl w:val="43D25FA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0D00A5"/>
    <w:multiLevelType w:val="hybridMultilevel"/>
    <w:tmpl w:val="F3C8FCDC"/>
    <w:lvl w:ilvl="0" w:tplc="30A8FDE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8A7178"/>
    <w:multiLevelType w:val="multilevel"/>
    <w:tmpl w:val="8CDC6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BC11C0F"/>
    <w:multiLevelType w:val="hybridMultilevel"/>
    <w:tmpl w:val="335CCDF0"/>
    <w:lvl w:ilvl="0" w:tplc="40B6E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BB275D"/>
    <w:multiLevelType w:val="hybridMultilevel"/>
    <w:tmpl w:val="76C6EC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81062"/>
    <w:multiLevelType w:val="hybridMultilevel"/>
    <w:tmpl w:val="65D29916"/>
    <w:lvl w:ilvl="0" w:tplc="FD4602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B55BF"/>
    <w:multiLevelType w:val="hybridMultilevel"/>
    <w:tmpl w:val="2D7C5678"/>
    <w:lvl w:ilvl="0" w:tplc="F85C9A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F276A"/>
    <w:multiLevelType w:val="multilevel"/>
    <w:tmpl w:val="4D702C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25F734BC"/>
    <w:multiLevelType w:val="multilevel"/>
    <w:tmpl w:val="CAD84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61B0DC6"/>
    <w:multiLevelType w:val="hybridMultilevel"/>
    <w:tmpl w:val="A5262074"/>
    <w:lvl w:ilvl="0" w:tplc="B30666BC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76D03"/>
    <w:multiLevelType w:val="hybridMultilevel"/>
    <w:tmpl w:val="04848D5A"/>
    <w:lvl w:ilvl="0" w:tplc="336E74C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0955EC"/>
    <w:multiLevelType w:val="multilevel"/>
    <w:tmpl w:val="0D3053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4B65973"/>
    <w:multiLevelType w:val="multilevel"/>
    <w:tmpl w:val="B62EB4F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8A00460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6F1537E"/>
    <w:multiLevelType w:val="multilevel"/>
    <w:tmpl w:val="55B0C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8C9030F"/>
    <w:multiLevelType w:val="hybridMultilevel"/>
    <w:tmpl w:val="2068822E"/>
    <w:lvl w:ilvl="0" w:tplc="D416F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12DB5"/>
    <w:multiLevelType w:val="hybridMultilevel"/>
    <w:tmpl w:val="AFAE285A"/>
    <w:lvl w:ilvl="0" w:tplc="6AD83780">
      <w:start w:val="1"/>
      <w:numFmt w:val="decimal"/>
      <w:lvlText w:val="%1."/>
      <w:lvlJc w:val="left"/>
      <w:pPr>
        <w:ind w:left="207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17" w15:restartNumberingAfterBreak="0">
    <w:nsid w:val="4BD57109"/>
    <w:multiLevelType w:val="multilevel"/>
    <w:tmpl w:val="573023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10B4746"/>
    <w:multiLevelType w:val="multilevel"/>
    <w:tmpl w:val="F37A12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9" w15:restartNumberingAfterBreak="0">
    <w:nsid w:val="55403974"/>
    <w:multiLevelType w:val="multilevel"/>
    <w:tmpl w:val="AB3487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20" w15:restartNumberingAfterBreak="0">
    <w:nsid w:val="5A540251"/>
    <w:multiLevelType w:val="multilevel"/>
    <w:tmpl w:val="85B27D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F080D97"/>
    <w:multiLevelType w:val="hybridMultilevel"/>
    <w:tmpl w:val="2D3A62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F3D56"/>
    <w:multiLevelType w:val="multilevel"/>
    <w:tmpl w:val="73EC9C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6DF82032"/>
    <w:multiLevelType w:val="multilevel"/>
    <w:tmpl w:val="DF463324"/>
    <w:lvl w:ilvl="0">
      <w:start w:val="2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4" w15:restartNumberingAfterBreak="0">
    <w:nsid w:val="738B5A6C"/>
    <w:multiLevelType w:val="multilevel"/>
    <w:tmpl w:val="508EB1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760F6874"/>
    <w:multiLevelType w:val="multilevel"/>
    <w:tmpl w:val="E2A681A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33"/>
        </w:tabs>
        <w:ind w:left="2633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42"/>
        </w:tabs>
        <w:ind w:left="3342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1"/>
        </w:tabs>
        <w:ind w:left="4051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6" w15:restartNumberingAfterBreak="0">
    <w:nsid w:val="7BB64115"/>
    <w:multiLevelType w:val="multilevel"/>
    <w:tmpl w:val="EAAC45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4"/>
  </w:num>
  <w:num w:numId="5">
    <w:abstractNumId w:val="25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0"/>
  </w:num>
  <w:num w:numId="12">
    <w:abstractNumId w:val="24"/>
  </w:num>
  <w:num w:numId="13">
    <w:abstractNumId w:val="12"/>
  </w:num>
  <w:num w:numId="14">
    <w:abstractNumId w:val="22"/>
  </w:num>
  <w:num w:numId="15">
    <w:abstractNumId w:val="17"/>
  </w:num>
  <w:num w:numId="16">
    <w:abstractNumId w:val="9"/>
  </w:num>
  <w:num w:numId="17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4"/>
  </w:num>
  <w:num w:numId="21">
    <w:abstractNumId w:val="26"/>
  </w:num>
  <w:num w:numId="22">
    <w:abstractNumId w:val="20"/>
  </w:num>
  <w:num w:numId="23">
    <w:abstractNumId w:val="21"/>
  </w:num>
  <w:num w:numId="24">
    <w:abstractNumId w:val="2"/>
  </w:num>
  <w:num w:numId="25">
    <w:abstractNumId w:val="23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7C9"/>
    <w:rsid w:val="0000669C"/>
    <w:rsid w:val="000264BC"/>
    <w:rsid w:val="000504C0"/>
    <w:rsid w:val="0007135C"/>
    <w:rsid w:val="000A4426"/>
    <w:rsid w:val="000B2666"/>
    <w:rsid w:val="000F13BE"/>
    <w:rsid w:val="00120533"/>
    <w:rsid w:val="00120F4D"/>
    <w:rsid w:val="00157CE8"/>
    <w:rsid w:val="001C30B1"/>
    <w:rsid w:val="001C3222"/>
    <w:rsid w:val="001D42EF"/>
    <w:rsid w:val="001E04D5"/>
    <w:rsid w:val="001E1BEC"/>
    <w:rsid w:val="001F1B66"/>
    <w:rsid w:val="001F2282"/>
    <w:rsid w:val="0020175D"/>
    <w:rsid w:val="00215AAA"/>
    <w:rsid w:val="002201AC"/>
    <w:rsid w:val="00225CF0"/>
    <w:rsid w:val="00232719"/>
    <w:rsid w:val="00235437"/>
    <w:rsid w:val="00241042"/>
    <w:rsid w:val="00294A8D"/>
    <w:rsid w:val="00296CD6"/>
    <w:rsid w:val="002B3142"/>
    <w:rsid w:val="002D259E"/>
    <w:rsid w:val="002E5C79"/>
    <w:rsid w:val="002F3278"/>
    <w:rsid w:val="002F464E"/>
    <w:rsid w:val="002F5058"/>
    <w:rsid w:val="003213D0"/>
    <w:rsid w:val="00330D65"/>
    <w:rsid w:val="003406BD"/>
    <w:rsid w:val="00350C12"/>
    <w:rsid w:val="00371810"/>
    <w:rsid w:val="00384E3C"/>
    <w:rsid w:val="003C62FF"/>
    <w:rsid w:val="003E036B"/>
    <w:rsid w:val="004146DF"/>
    <w:rsid w:val="00452F40"/>
    <w:rsid w:val="00463E13"/>
    <w:rsid w:val="004A069C"/>
    <w:rsid w:val="004A4EA0"/>
    <w:rsid w:val="004B64A6"/>
    <w:rsid w:val="004C4DF8"/>
    <w:rsid w:val="00514F4E"/>
    <w:rsid w:val="0052075A"/>
    <w:rsid w:val="00533D27"/>
    <w:rsid w:val="0057334E"/>
    <w:rsid w:val="00573AD3"/>
    <w:rsid w:val="005916A3"/>
    <w:rsid w:val="005B1445"/>
    <w:rsid w:val="005C066A"/>
    <w:rsid w:val="005D4B28"/>
    <w:rsid w:val="005D568B"/>
    <w:rsid w:val="005E27E3"/>
    <w:rsid w:val="005E6673"/>
    <w:rsid w:val="005F4B4F"/>
    <w:rsid w:val="00601B82"/>
    <w:rsid w:val="006142C1"/>
    <w:rsid w:val="00626ADC"/>
    <w:rsid w:val="00646401"/>
    <w:rsid w:val="006713E4"/>
    <w:rsid w:val="00690F31"/>
    <w:rsid w:val="006C6A5A"/>
    <w:rsid w:val="006E2132"/>
    <w:rsid w:val="006E6453"/>
    <w:rsid w:val="006F4ABE"/>
    <w:rsid w:val="007767B2"/>
    <w:rsid w:val="00780E07"/>
    <w:rsid w:val="007B15A8"/>
    <w:rsid w:val="007B5637"/>
    <w:rsid w:val="007E5CD1"/>
    <w:rsid w:val="008312CB"/>
    <w:rsid w:val="008430CF"/>
    <w:rsid w:val="00853F91"/>
    <w:rsid w:val="008642D0"/>
    <w:rsid w:val="00865070"/>
    <w:rsid w:val="00882128"/>
    <w:rsid w:val="008874CA"/>
    <w:rsid w:val="00896BD0"/>
    <w:rsid w:val="008B3609"/>
    <w:rsid w:val="008C0C6F"/>
    <w:rsid w:val="008C0CBA"/>
    <w:rsid w:val="008C5E72"/>
    <w:rsid w:val="008D33D5"/>
    <w:rsid w:val="008E12FD"/>
    <w:rsid w:val="00905A15"/>
    <w:rsid w:val="0092157E"/>
    <w:rsid w:val="00931080"/>
    <w:rsid w:val="00934F2B"/>
    <w:rsid w:val="0096246E"/>
    <w:rsid w:val="00972C5D"/>
    <w:rsid w:val="009E008E"/>
    <w:rsid w:val="009E7A98"/>
    <w:rsid w:val="009F7126"/>
    <w:rsid w:val="00A00C08"/>
    <w:rsid w:val="00A0614E"/>
    <w:rsid w:val="00A265FC"/>
    <w:rsid w:val="00A362AA"/>
    <w:rsid w:val="00A668F7"/>
    <w:rsid w:val="00AE14C8"/>
    <w:rsid w:val="00AE19BA"/>
    <w:rsid w:val="00B01B61"/>
    <w:rsid w:val="00B05A3E"/>
    <w:rsid w:val="00B348BC"/>
    <w:rsid w:val="00B56F69"/>
    <w:rsid w:val="00B71862"/>
    <w:rsid w:val="00B72B11"/>
    <w:rsid w:val="00B72EF6"/>
    <w:rsid w:val="00C03676"/>
    <w:rsid w:val="00C4705C"/>
    <w:rsid w:val="00C872B3"/>
    <w:rsid w:val="00CB0E91"/>
    <w:rsid w:val="00CC3738"/>
    <w:rsid w:val="00CE0494"/>
    <w:rsid w:val="00D12417"/>
    <w:rsid w:val="00D602B9"/>
    <w:rsid w:val="00D76A4E"/>
    <w:rsid w:val="00D84A09"/>
    <w:rsid w:val="00D85CFC"/>
    <w:rsid w:val="00DB1CA9"/>
    <w:rsid w:val="00DB38C4"/>
    <w:rsid w:val="00DD7212"/>
    <w:rsid w:val="00DE2DE6"/>
    <w:rsid w:val="00DE5EA3"/>
    <w:rsid w:val="00E04768"/>
    <w:rsid w:val="00E079F0"/>
    <w:rsid w:val="00E177C9"/>
    <w:rsid w:val="00E5762C"/>
    <w:rsid w:val="00E60A5F"/>
    <w:rsid w:val="00E72097"/>
    <w:rsid w:val="00E83DE7"/>
    <w:rsid w:val="00E95E50"/>
    <w:rsid w:val="00EA13E4"/>
    <w:rsid w:val="00EC7C56"/>
    <w:rsid w:val="00EE586C"/>
    <w:rsid w:val="00F26E16"/>
    <w:rsid w:val="00F55620"/>
    <w:rsid w:val="00F82407"/>
    <w:rsid w:val="00F90CEF"/>
    <w:rsid w:val="00F9486D"/>
    <w:rsid w:val="00FA1292"/>
    <w:rsid w:val="00FB4EDB"/>
    <w:rsid w:val="00FB5193"/>
    <w:rsid w:val="00FD00C8"/>
    <w:rsid w:val="00FF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4FDD"/>
  <w15:docId w15:val="{6B59D309-BF01-4966-B584-A307E79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30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C322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C322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C32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1C322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C322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1C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FF"/>
    <w:pPr>
      <w:ind w:left="720"/>
      <w:contextualSpacing/>
    </w:pPr>
  </w:style>
  <w:style w:type="character" w:customStyle="1" w:styleId="a4">
    <w:name w:val="Гипертекстовая ссылка"/>
    <w:rsid w:val="00573AD3"/>
    <w:rPr>
      <w:color w:val="106BBE"/>
    </w:rPr>
  </w:style>
  <w:style w:type="table" w:styleId="a5">
    <w:name w:val="Table Grid"/>
    <w:basedOn w:val="a1"/>
    <w:uiPriority w:val="59"/>
    <w:rsid w:val="006E6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51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14F4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C3222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322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C32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1C322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C322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C3222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222"/>
  </w:style>
  <w:style w:type="paragraph" w:styleId="a8">
    <w:name w:val="Normal (Web)"/>
    <w:basedOn w:val="a"/>
    <w:rsid w:val="001C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1C3222"/>
    <w:rPr>
      <w:b/>
      <w:bCs/>
    </w:rPr>
  </w:style>
  <w:style w:type="paragraph" w:customStyle="1" w:styleId="aa">
    <w:name w:val="Текст (ле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Текст (прав. подпись)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C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link w:val="Normal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ormal">
    <w:name w:val="Normal Знак"/>
    <w:link w:val="12"/>
    <w:rsid w:val="001C32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1C3222"/>
    <w:pPr>
      <w:spacing w:after="0" w:line="240" w:lineRule="auto"/>
    </w:pPr>
    <w:rPr>
      <w:rFonts w:ascii="Times New Roman" w:eastAsia="Times New Roman" w:hAnsi="Times New Roman"/>
      <w:color w:val="000000"/>
      <w:sz w:val="24"/>
    </w:rPr>
  </w:style>
  <w:style w:type="character" w:customStyle="1" w:styleId="32">
    <w:name w:val="Основной текст 3 Знак"/>
    <w:basedOn w:val="a0"/>
    <w:link w:val="31"/>
    <w:rsid w:val="001C3222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Body Text Indent"/>
    <w:basedOn w:val="a"/>
    <w:link w:val="ad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1C322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C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33">
    <w:name w:val="Body Text Indent 3"/>
    <w:basedOn w:val="a"/>
    <w:link w:val="34"/>
    <w:rsid w:val="001C322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C3222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1C3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C3222"/>
    <w:rPr>
      <w:rFonts w:ascii="Courier New" w:eastAsia="Times New Roman" w:hAnsi="Courier New" w:cs="Times New Roman"/>
      <w:sz w:val="20"/>
      <w:szCs w:val="20"/>
    </w:rPr>
  </w:style>
  <w:style w:type="paragraph" w:styleId="21">
    <w:name w:val="Body Text Indent 2"/>
    <w:basedOn w:val="a"/>
    <w:link w:val="22"/>
    <w:rsid w:val="001C322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1C3222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1C3222"/>
  </w:style>
  <w:style w:type="paragraph" w:styleId="af3">
    <w:name w:val="footer"/>
    <w:basedOn w:val="a"/>
    <w:link w:val="af4"/>
    <w:rsid w:val="001C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1C322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3">
    <w:name w:val="Body Text 2"/>
    <w:basedOn w:val="a"/>
    <w:link w:val="24"/>
    <w:rsid w:val="001C3222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1C3222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Title"/>
    <w:basedOn w:val="a"/>
    <w:link w:val="af7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</w:rPr>
  </w:style>
  <w:style w:type="character" w:customStyle="1" w:styleId="af7">
    <w:name w:val="Заголовок Знак"/>
    <w:basedOn w:val="a0"/>
    <w:link w:val="af6"/>
    <w:rsid w:val="001C3222"/>
    <w:rPr>
      <w:rFonts w:ascii="Times New Roman" w:eastAsia="Times New Roman" w:hAnsi="Times New Roman" w:cs="Times New Roman"/>
      <w:sz w:val="28"/>
      <w:szCs w:val="24"/>
    </w:rPr>
  </w:style>
  <w:style w:type="paragraph" w:customStyle="1" w:styleId="af8">
    <w:name w:val="Прижатый влево"/>
    <w:basedOn w:val="a"/>
    <w:next w:val="a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a">
    <w:name w:val="Подзаголовок Знак"/>
    <w:basedOn w:val="a0"/>
    <w:link w:val="af9"/>
    <w:rsid w:val="001C32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b">
    <w:name w:val="No Spacing"/>
    <w:uiPriority w:val="1"/>
    <w:qFormat/>
    <w:rsid w:val="001C32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c">
    <w:name w:val="Plain Text"/>
    <w:basedOn w:val="a"/>
    <w:link w:val="afd"/>
    <w:rsid w:val="001C322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1C3222"/>
    <w:rPr>
      <w:rFonts w:ascii="Courier New" w:eastAsia="Times New Roman" w:hAnsi="Courier New" w:cs="Times New Roman"/>
      <w:sz w:val="20"/>
      <w:szCs w:val="20"/>
    </w:rPr>
  </w:style>
  <w:style w:type="character" w:customStyle="1" w:styleId="BodyTextChar">
    <w:name w:val="Body Text Char"/>
    <w:locked/>
    <w:rsid w:val="001C3222"/>
    <w:rPr>
      <w:lang w:val="ru-RU" w:eastAsia="ru-RU" w:bidi="ar-SA"/>
    </w:rPr>
  </w:style>
  <w:style w:type="character" w:styleId="afe">
    <w:name w:val="Hyperlink"/>
    <w:unhideWhenUsed/>
    <w:rsid w:val="001C3222"/>
    <w:rPr>
      <w:rFonts w:ascii="Verdana" w:hAnsi="Verdana" w:hint="default"/>
      <w:color w:val="444444"/>
      <w:u w:val="single"/>
    </w:rPr>
  </w:style>
  <w:style w:type="paragraph" w:customStyle="1" w:styleId="ConsPlusTitle">
    <w:name w:val="ConsPlusTitle"/>
    <w:rsid w:val="001C32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ff">
    <w:name w:val="line number"/>
    <w:basedOn w:val="a0"/>
    <w:rsid w:val="001C3222"/>
  </w:style>
  <w:style w:type="character" w:customStyle="1" w:styleId="35">
    <w:name w:val="Знак Знак3"/>
    <w:rsid w:val="001C3222"/>
    <w:rPr>
      <w:lang w:val="ru-RU" w:eastAsia="ru-RU" w:bidi="ar-SA"/>
    </w:rPr>
  </w:style>
  <w:style w:type="character" w:customStyle="1" w:styleId="71">
    <w:name w:val="Знак Знак7"/>
    <w:rsid w:val="001C322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pple-style-span">
    <w:name w:val="apple-style-span"/>
    <w:basedOn w:val="a0"/>
    <w:rsid w:val="001C3222"/>
  </w:style>
  <w:style w:type="character" w:customStyle="1" w:styleId="apple-converted-space">
    <w:name w:val="apple-converted-space"/>
    <w:basedOn w:val="a0"/>
    <w:rsid w:val="001C3222"/>
  </w:style>
  <w:style w:type="character" w:customStyle="1" w:styleId="51">
    <w:name w:val="Знак Знак5"/>
    <w:rsid w:val="001C3222"/>
    <w:rPr>
      <w:rFonts w:ascii="Arial" w:hAnsi="Arial" w:cs="Arial"/>
      <w:b/>
      <w:bCs/>
      <w:color w:val="000080"/>
      <w:lang w:val="ru-RU" w:eastAsia="ru-RU" w:bidi="ar-SA"/>
    </w:rPr>
  </w:style>
  <w:style w:type="table" w:customStyle="1" w:styleId="14">
    <w:name w:val="Сетка таблицы1"/>
    <w:basedOn w:val="a1"/>
    <w:next w:val="a5"/>
    <w:uiPriority w:val="59"/>
    <w:rsid w:val="001C3222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Название11"/>
    <w:basedOn w:val="a"/>
    <w:rsid w:val="001C32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1C3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Обычный2"/>
    <w:rsid w:val="001C32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646401"/>
  </w:style>
  <w:style w:type="table" w:customStyle="1" w:styleId="27">
    <w:name w:val="Сетка таблицы2"/>
    <w:basedOn w:val="a1"/>
    <w:next w:val="a5"/>
    <w:uiPriority w:val="59"/>
    <w:rsid w:val="00646401"/>
    <w:pPr>
      <w:spacing w:after="0" w:line="240" w:lineRule="auto"/>
      <w:ind w:firstLine="709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0">
    <w:name w:val="Знак Знак Знак Знак"/>
    <w:basedOn w:val="a"/>
    <w:rsid w:val="0064640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Цветовое выделение"/>
    <w:uiPriority w:val="99"/>
    <w:rsid w:val="00646401"/>
    <w:rPr>
      <w:b/>
      <w:bCs/>
      <w:color w:val="000080"/>
    </w:rPr>
  </w:style>
  <w:style w:type="paragraph" w:customStyle="1" w:styleId="29">
    <w:name w:val="Название2"/>
    <w:basedOn w:val="a"/>
    <w:rsid w:val="0064640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37">
    <w:name w:val="Обычный3"/>
    <w:rsid w:val="006464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caption"/>
    <w:basedOn w:val="a"/>
    <w:next w:val="a"/>
    <w:unhideWhenUsed/>
    <w:qFormat/>
    <w:rsid w:val="00646401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Дроздовская Л.Н.</dc:creator>
  <cp:lastModifiedBy>Габова Эльвира Мансуровна</cp:lastModifiedBy>
  <cp:revision>10</cp:revision>
  <cp:lastPrinted>2018-12-06T11:37:00Z</cp:lastPrinted>
  <dcterms:created xsi:type="dcterms:W3CDTF">2018-11-23T07:11:00Z</dcterms:created>
  <dcterms:modified xsi:type="dcterms:W3CDTF">2022-07-05T11:29:00Z</dcterms:modified>
</cp:coreProperties>
</file>